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DE0E" w14:textId="7965A30F" w:rsidR="00F03BD2" w:rsidRPr="00D70634" w:rsidRDefault="000B7245" w:rsidP="00D70634">
      <w:pPr>
        <w:pStyle w:val="TechnicalBlock"/>
        <w:ind w:left="-1134" w:right="-1134"/>
      </w:pPr>
      <w:bookmarkStart w:id="0" w:name="DW_BM_COVERPAGE"/>
      <w:r>
        <w:pict w14:anchorId="3CBEA8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7115/23.&#10;Subject Codes: PTS A 15.&#10;Heading: LIST OF 'A' ITEMS.&#10;Subject: COUNCIL OF THE EUROPEAN UNION (Economic and Financial Affairs).&#10;Location: Brussels.&#10;Date: 13 March 2023.&#10;Institutional Framework: Council of the European Union.&#10;Language: EN.&#10;Distribution Code: PUBLIC.&#10;GUID: 5389514839713435460_0" style="width:568.2pt;height:271.8pt">
            <v:imagedata r:id="rId7" o:title=""/>
          </v:shape>
        </w:pict>
      </w:r>
      <w:bookmarkEnd w:id="0"/>
    </w:p>
    <w:p w14:paraId="7FD0E831" w14:textId="77777777" w:rsidR="000A2236" w:rsidRPr="006D57C9" w:rsidRDefault="000A2236" w:rsidP="00577C05">
      <w:pPr>
        <w:pStyle w:val="NormalCentered"/>
        <w:rPr>
          <w:b/>
          <w:bCs/>
          <w:u w:val="single"/>
        </w:rPr>
      </w:pPr>
      <w:r w:rsidRPr="006D57C9">
        <w:rPr>
          <w:b/>
          <w:bCs/>
          <w:u w:val="single"/>
        </w:rPr>
        <w:t>Non-legislative activities</w:t>
      </w:r>
    </w:p>
    <w:p w14:paraId="58C981E6" w14:textId="77777777" w:rsidR="00577C05" w:rsidRPr="00472AED" w:rsidRDefault="00577C05" w:rsidP="00577C05">
      <w:pPr>
        <w:pStyle w:val="TableTitle"/>
      </w:pPr>
      <w:r w:rsidRPr="00F72E37">
        <w:t>Economic and Financial Affairs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098"/>
      </w:tblGrid>
      <w:tr w:rsidR="00D70634" w:rsidRPr="006A0C38" w14:paraId="4ED10107" w14:textId="77777777" w:rsidTr="00D70634">
        <w:tc>
          <w:tcPr>
            <w:tcW w:w="567" w:type="dxa"/>
            <w:tcMar>
              <w:right w:w="0" w:type="dxa"/>
            </w:tcMar>
          </w:tcPr>
          <w:p w14:paraId="0EC33C1C" w14:textId="7B15C2BB" w:rsidR="00D70634" w:rsidRPr="00D70634" w:rsidRDefault="00D70634" w:rsidP="00D70634">
            <w:pPr>
              <w:pStyle w:val="PointManual"/>
            </w:pPr>
            <w:r w:rsidRPr="00D70634">
              <w:t>1.</w:t>
            </w:r>
          </w:p>
        </w:tc>
        <w:tc>
          <w:tcPr>
            <w:tcW w:w="6463" w:type="dxa"/>
            <w:tcMar>
              <w:top w:w="284" w:type="dxa"/>
            </w:tcMar>
          </w:tcPr>
          <w:p w14:paraId="458936B6" w14:textId="6B509DD1" w:rsidR="00D70634" w:rsidRPr="00F72E37" w:rsidRDefault="00D70634" w:rsidP="00577C05">
            <w:r w:rsidRPr="00F72E37">
              <w:t>Council recommendations on the discharge to be given to the joint undertakings in respect of the budget for 2021</w:t>
            </w:r>
          </w:p>
          <w:p w14:paraId="3C04BC02" w14:textId="77777777" w:rsidR="00D70634" w:rsidRPr="00F72E37" w:rsidRDefault="00D70634" w:rsidP="00577C05">
            <w:pPr>
              <w:rPr>
                <w:i/>
              </w:rPr>
            </w:pPr>
            <w:r w:rsidRPr="00F72E37">
              <w:rPr>
                <w:i/>
              </w:rPr>
              <w:t>Adoption</w:t>
            </w:r>
          </w:p>
          <w:p w14:paraId="1CAD750A" w14:textId="77777777" w:rsidR="00D70634" w:rsidRDefault="00D70634" w:rsidP="00577C05">
            <w:pPr>
              <w:rPr>
                <w:i/>
              </w:rPr>
            </w:pPr>
            <w:r w:rsidRPr="00F72E37">
              <w:rPr>
                <w:i/>
              </w:rPr>
              <w:t>Approval of a letter</w:t>
            </w:r>
          </w:p>
          <w:p w14:paraId="456FD214" w14:textId="77777777" w:rsidR="00D70634" w:rsidRPr="001C52FE" w:rsidRDefault="00D70634" w:rsidP="00577C05">
            <w:r w:rsidRPr="003523DB">
              <w:t>approved b</w:t>
            </w:r>
            <w:r>
              <w:t>y Coreper, Part 2, on 22.2.2023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DDB341C" w14:textId="77777777" w:rsidR="00D70634" w:rsidRPr="00A91B35" w:rsidRDefault="00D70634" w:rsidP="00577C0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0D6B1720" w14:textId="77777777" w:rsidR="00D70634" w:rsidRPr="00F72E37" w:rsidRDefault="00D70634" w:rsidP="00577C05">
            <w:r w:rsidRPr="00F72E37">
              <w:t>6252/23 + ADD 1</w:t>
            </w:r>
          </w:p>
          <w:p w14:paraId="6062F154" w14:textId="77777777" w:rsidR="00D70634" w:rsidRPr="004B09C0" w:rsidRDefault="00D70634" w:rsidP="00577C05">
            <w:r w:rsidRPr="00F72E37">
              <w:t>FIN</w:t>
            </w:r>
          </w:p>
        </w:tc>
      </w:tr>
      <w:tr w:rsidR="00D70634" w:rsidRPr="006A0C38" w14:paraId="1F4D95FE" w14:textId="77777777" w:rsidTr="00D70634">
        <w:tc>
          <w:tcPr>
            <w:tcW w:w="567" w:type="dxa"/>
            <w:tcMar>
              <w:right w:w="0" w:type="dxa"/>
            </w:tcMar>
          </w:tcPr>
          <w:p w14:paraId="2634B9B5" w14:textId="59FC166D" w:rsidR="00D70634" w:rsidRPr="00D70634" w:rsidRDefault="00D70634" w:rsidP="00D70634">
            <w:pPr>
              <w:pStyle w:val="PointManual"/>
            </w:pPr>
            <w:r w:rsidRPr="00D70634">
              <w:t>2.</w:t>
            </w:r>
          </w:p>
        </w:tc>
        <w:tc>
          <w:tcPr>
            <w:tcW w:w="6463" w:type="dxa"/>
            <w:tcMar>
              <w:top w:w="284" w:type="dxa"/>
            </w:tcMar>
          </w:tcPr>
          <w:p w14:paraId="43213765" w14:textId="41D51288" w:rsidR="00D70634" w:rsidRPr="00F72E37" w:rsidRDefault="00D70634" w:rsidP="00577C05">
            <w:r w:rsidRPr="00F72E37">
              <w:t>Council recommendations on the discharge to be given to the executive agencies in respect of the budget for 2021</w:t>
            </w:r>
          </w:p>
          <w:p w14:paraId="6C56ECF7" w14:textId="77777777" w:rsidR="00D70634" w:rsidRPr="00F72E37" w:rsidRDefault="00D70634" w:rsidP="00577C05">
            <w:pPr>
              <w:rPr>
                <w:i/>
              </w:rPr>
            </w:pPr>
            <w:r w:rsidRPr="00F72E37">
              <w:rPr>
                <w:i/>
              </w:rPr>
              <w:t>Adoption</w:t>
            </w:r>
          </w:p>
          <w:p w14:paraId="5DCDA050" w14:textId="77777777" w:rsidR="00D70634" w:rsidRDefault="00D70634" w:rsidP="00577C05">
            <w:pPr>
              <w:rPr>
                <w:i/>
              </w:rPr>
            </w:pPr>
            <w:r w:rsidRPr="00F72E37">
              <w:rPr>
                <w:i/>
              </w:rPr>
              <w:t>Approval of a letter</w:t>
            </w:r>
          </w:p>
          <w:p w14:paraId="348BFC26" w14:textId="77777777" w:rsidR="00D70634" w:rsidRPr="001C52FE" w:rsidRDefault="00D70634" w:rsidP="00577C05">
            <w:r w:rsidRPr="003523DB">
              <w:t>approved b</w:t>
            </w:r>
            <w:r>
              <w:t>y Coreper, Part 2, on 22.2.2023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79550489" w14:textId="77777777" w:rsidR="00D70634" w:rsidRPr="00253CAA" w:rsidRDefault="00D70634" w:rsidP="00577C0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D9BE797" w14:textId="77777777" w:rsidR="00D70634" w:rsidRPr="00F72E37" w:rsidRDefault="00D70634" w:rsidP="00577C05">
            <w:r w:rsidRPr="00F72E37">
              <w:t>6250/23 + ADD 1</w:t>
            </w:r>
          </w:p>
          <w:p w14:paraId="71107461" w14:textId="77777777" w:rsidR="00D70634" w:rsidRPr="004B09C0" w:rsidRDefault="00D70634" w:rsidP="00577C05">
            <w:r w:rsidRPr="00F72E37">
              <w:t>FIN</w:t>
            </w:r>
          </w:p>
        </w:tc>
      </w:tr>
      <w:tr w:rsidR="00D70634" w:rsidRPr="006A0C38" w14:paraId="00DC196F" w14:textId="77777777" w:rsidTr="00D70634">
        <w:tc>
          <w:tcPr>
            <w:tcW w:w="567" w:type="dxa"/>
            <w:tcMar>
              <w:right w:w="0" w:type="dxa"/>
            </w:tcMar>
          </w:tcPr>
          <w:p w14:paraId="6A7CE39C" w14:textId="628750F7" w:rsidR="00D70634" w:rsidRPr="00D70634" w:rsidRDefault="00D70634" w:rsidP="00D70634">
            <w:pPr>
              <w:pStyle w:val="PointManual"/>
            </w:pPr>
            <w:r w:rsidRPr="00D70634">
              <w:t>3.</w:t>
            </w:r>
          </w:p>
        </w:tc>
        <w:tc>
          <w:tcPr>
            <w:tcW w:w="6463" w:type="dxa"/>
            <w:tcMar>
              <w:top w:w="284" w:type="dxa"/>
            </w:tcMar>
          </w:tcPr>
          <w:p w14:paraId="7E7FE259" w14:textId="7F5E94BC" w:rsidR="00D70634" w:rsidRPr="00F72E37" w:rsidRDefault="00D70634" w:rsidP="00577C05">
            <w:r w:rsidRPr="00F72E37">
              <w:t>Council recommendations on the discharge to be given to the bodies set up under the TFEU and the Euratom Treaty in respect of the budget for 2021</w:t>
            </w:r>
          </w:p>
          <w:p w14:paraId="0B1B6F90" w14:textId="77777777" w:rsidR="00D70634" w:rsidRPr="00F72E37" w:rsidRDefault="00D70634" w:rsidP="00577C05">
            <w:pPr>
              <w:rPr>
                <w:i/>
              </w:rPr>
            </w:pPr>
            <w:r w:rsidRPr="00F72E37">
              <w:rPr>
                <w:i/>
              </w:rPr>
              <w:t>Adoption</w:t>
            </w:r>
          </w:p>
          <w:p w14:paraId="3693AB46" w14:textId="77777777" w:rsidR="00D70634" w:rsidRDefault="00D70634" w:rsidP="00577C05">
            <w:pPr>
              <w:rPr>
                <w:i/>
              </w:rPr>
            </w:pPr>
            <w:r w:rsidRPr="00F72E37">
              <w:rPr>
                <w:i/>
              </w:rPr>
              <w:t>Approval of a letter</w:t>
            </w:r>
          </w:p>
          <w:p w14:paraId="5A1E6C9A" w14:textId="77777777" w:rsidR="00D70634" w:rsidRPr="001C52FE" w:rsidRDefault="00D70634" w:rsidP="00577C05">
            <w:r w:rsidRPr="003523DB">
              <w:t>approved b</w:t>
            </w:r>
            <w:r>
              <w:t>y Coreper, Part 2, on 22.2.2023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C39376B" w14:textId="77777777" w:rsidR="00D70634" w:rsidRPr="00253CAA" w:rsidRDefault="00D70634" w:rsidP="00577C0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A0FFE28" w14:textId="77777777" w:rsidR="00D70634" w:rsidRPr="00F72E37" w:rsidRDefault="00D70634" w:rsidP="00577C05">
            <w:r w:rsidRPr="00F72E37">
              <w:t>6248/23 + ADD 1</w:t>
            </w:r>
          </w:p>
          <w:p w14:paraId="729608CA" w14:textId="77777777" w:rsidR="00D70634" w:rsidRPr="004B09C0" w:rsidRDefault="00D70634" w:rsidP="00577C05">
            <w:r w:rsidRPr="00F72E37">
              <w:t>FIN</w:t>
            </w:r>
          </w:p>
        </w:tc>
      </w:tr>
      <w:tr w:rsidR="00D70634" w:rsidRPr="006A0C38" w14:paraId="664CD807" w14:textId="77777777" w:rsidTr="00D70634">
        <w:tc>
          <w:tcPr>
            <w:tcW w:w="567" w:type="dxa"/>
            <w:tcMar>
              <w:right w:w="0" w:type="dxa"/>
            </w:tcMar>
          </w:tcPr>
          <w:p w14:paraId="1E63AD16" w14:textId="1D1833BF" w:rsidR="00D70634" w:rsidRPr="00D70634" w:rsidRDefault="00D70634" w:rsidP="00D70634">
            <w:pPr>
              <w:pStyle w:val="PointManual"/>
            </w:pPr>
            <w:r w:rsidRPr="00D70634">
              <w:t>4.</w:t>
            </w:r>
          </w:p>
        </w:tc>
        <w:tc>
          <w:tcPr>
            <w:tcW w:w="6463" w:type="dxa"/>
            <w:tcMar>
              <w:top w:w="284" w:type="dxa"/>
            </w:tcMar>
          </w:tcPr>
          <w:p w14:paraId="16C8681B" w14:textId="0C907EF8" w:rsidR="00D70634" w:rsidRPr="00E75D42" w:rsidRDefault="00D70634" w:rsidP="00577C05">
            <w:r w:rsidRPr="00E75D42">
              <w:t>EEAS request to lease new office premises for the EU Delegation to Brazil</w:t>
            </w:r>
          </w:p>
          <w:p w14:paraId="214E90CE" w14:textId="77777777" w:rsidR="00D70634" w:rsidRPr="00E75D42" w:rsidRDefault="00D70634" w:rsidP="00577C05">
            <w:pPr>
              <w:rPr>
                <w:i/>
              </w:rPr>
            </w:pPr>
            <w:r w:rsidRPr="00E75D42">
              <w:rPr>
                <w:i/>
              </w:rPr>
              <w:t>Approval</w:t>
            </w:r>
          </w:p>
          <w:p w14:paraId="5E15E844" w14:textId="77777777" w:rsidR="00D70634" w:rsidRDefault="00D70634" w:rsidP="00577C05">
            <w:pPr>
              <w:rPr>
                <w:i/>
              </w:rPr>
            </w:pPr>
            <w:r w:rsidRPr="00E75D42">
              <w:rPr>
                <w:i/>
              </w:rPr>
              <w:t>Approval of a letter</w:t>
            </w:r>
          </w:p>
          <w:p w14:paraId="097C6E75" w14:textId="547334AE" w:rsidR="00D70634" w:rsidRPr="00F72E37" w:rsidRDefault="00D70634" w:rsidP="00577C05">
            <w:r>
              <w:rPr>
                <w:iCs/>
              </w:rPr>
              <w:t>a</w:t>
            </w:r>
            <w:r w:rsidRPr="00EC05A4">
              <w:rPr>
                <w:iCs/>
              </w:rPr>
              <w:t>pproved by Coreper</w:t>
            </w:r>
            <w:r>
              <w:rPr>
                <w:iCs/>
              </w:rPr>
              <w:t>, P</w:t>
            </w:r>
            <w:r w:rsidRPr="00EC05A4">
              <w:rPr>
                <w:iCs/>
              </w:rPr>
              <w:t>art 2</w:t>
            </w:r>
            <w:r w:rsidR="000B7245">
              <w:rPr>
                <w:iCs/>
              </w:rPr>
              <w:t>,</w:t>
            </w:r>
            <w:r w:rsidRPr="00EC05A4">
              <w:rPr>
                <w:iCs/>
              </w:rPr>
              <w:t xml:space="preserve"> on 8.3.2023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5A62FF6" w14:textId="77777777" w:rsidR="00D70634" w:rsidRPr="00253CAA" w:rsidRDefault="00D70634" w:rsidP="00577C0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38A9F59" w14:textId="77777777" w:rsidR="00D70634" w:rsidRPr="00E75D42" w:rsidRDefault="00D70634" w:rsidP="00577C05">
            <w:r w:rsidRPr="00E75D42">
              <w:t>7015/23</w:t>
            </w:r>
          </w:p>
          <w:p w14:paraId="080FEEE7" w14:textId="77777777" w:rsidR="00D70634" w:rsidRPr="00F72E37" w:rsidRDefault="00D70634" w:rsidP="00577C05">
            <w:r w:rsidRPr="00E75D42">
              <w:t>FIN</w:t>
            </w:r>
          </w:p>
        </w:tc>
      </w:tr>
      <w:tr w:rsidR="00D70634" w:rsidRPr="006A0C38" w14:paraId="3A3DAA10" w14:textId="77777777" w:rsidTr="00D70634">
        <w:tc>
          <w:tcPr>
            <w:tcW w:w="567" w:type="dxa"/>
            <w:tcMar>
              <w:right w:w="0" w:type="dxa"/>
            </w:tcMar>
          </w:tcPr>
          <w:p w14:paraId="7A99F51E" w14:textId="21F55130" w:rsidR="00D70634" w:rsidRPr="00D70634" w:rsidRDefault="00D70634" w:rsidP="0091342B">
            <w:pPr>
              <w:pStyle w:val="PointManual"/>
              <w:pageBreakBefore/>
            </w:pPr>
            <w:r w:rsidRPr="00D70634">
              <w:lastRenderedPageBreak/>
              <w:t>5.</w:t>
            </w:r>
          </w:p>
        </w:tc>
        <w:tc>
          <w:tcPr>
            <w:tcW w:w="6463" w:type="dxa"/>
            <w:tcMar>
              <w:top w:w="284" w:type="dxa"/>
            </w:tcMar>
          </w:tcPr>
          <w:p w14:paraId="2D0862A8" w14:textId="55B0CC49" w:rsidR="00D70634" w:rsidRPr="00E75D42" w:rsidRDefault="00D70634" w:rsidP="00577C05">
            <w:r w:rsidRPr="00E75D42">
              <w:t>EEAS request to finance a building acquisition project through a loan</w:t>
            </w:r>
          </w:p>
          <w:p w14:paraId="35BD7FE7" w14:textId="77777777" w:rsidR="00D70634" w:rsidRPr="00E75D42" w:rsidRDefault="00D70634" w:rsidP="00577C05">
            <w:pPr>
              <w:rPr>
                <w:i/>
              </w:rPr>
            </w:pPr>
            <w:r w:rsidRPr="00E75D42">
              <w:rPr>
                <w:i/>
              </w:rPr>
              <w:t>Approval</w:t>
            </w:r>
          </w:p>
          <w:p w14:paraId="41E09596" w14:textId="77777777" w:rsidR="00D70634" w:rsidRDefault="00D70634" w:rsidP="00577C05">
            <w:pPr>
              <w:rPr>
                <w:i/>
              </w:rPr>
            </w:pPr>
            <w:r w:rsidRPr="00E75D42">
              <w:rPr>
                <w:i/>
              </w:rPr>
              <w:t>Approval of a letter</w:t>
            </w:r>
          </w:p>
          <w:p w14:paraId="5FD77F12" w14:textId="62B8D82B" w:rsidR="00D70634" w:rsidRPr="00F72E37" w:rsidRDefault="00D70634" w:rsidP="00577C05">
            <w:r>
              <w:rPr>
                <w:iCs/>
              </w:rPr>
              <w:t>a</w:t>
            </w:r>
            <w:r w:rsidRPr="00EC05A4">
              <w:rPr>
                <w:iCs/>
              </w:rPr>
              <w:t>pproved by Coreper</w:t>
            </w:r>
            <w:r>
              <w:rPr>
                <w:iCs/>
              </w:rPr>
              <w:t>, P</w:t>
            </w:r>
            <w:r w:rsidRPr="00EC05A4">
              <w:rPr>
                <w:iCs/>
              </w:rPr>
              <w:t>art 2</w:t>
            </w:r>
            <w:r w:rsidR="000B7245">
              <w:rPr>
                <w:iCs/>
              </w:rPr>
              <w:t>,</w:t>
            </w:r>
            <w:r w:rsidRPr="00EC05A4">
              <w:rPr>
                <w:iCs/>
              </w:rPr>
              <w:t xml:space="preserve"> on 8.3.2023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932BEBC" w14:textId="77777777" w:rsidR="00D70634" w:rsidRPr="00253CAA" w:rsidRDefault="00D70634" w:rsidP="00577C0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ACC3366" w14:textId="77777777" w:rsidR="00D70634" w:rsidRPr="00E75D42" w:rsidRDefault="00D70634" w:rsidP="00577C05">
            <w:r w:rsidRPr="00E75D42">
              <w:t>7014/23</w:t>
            </w:r>
          </w:p>
          <w:p w14:paraId="66DCA89E" w14:textId="77777777" w:rsidR="00D70634" w:rsidRPr="00F72E37" w:rsidRDefault="00D70634" w:rsidP="00577C05">
            <w:r w:rsidRPr="00E75D42">
              <w:t>FIN</w:t>
            </w:r>
          </w:p>
        </w:tc>
      </w:tr>
    </w:tbl>
    <w:p w14:paraId="6AB1FA88" w14:textId="77777777" w:rsidR="00577C05" w:rsidRDefault="00577C05" w:rsidP="00577C05">
      <w:pPr>
        <w:pStyle w:val="TableTitle"/>
      </w:pPr>
      <w:r>
        <w:t>Delegated or Implementing Acts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098"/>
      </w:tblGrid>
      <w:tr w:rsidR="00D70634" w14:paraId="1501ECFC" w14:textId="77777777" w:rsidTr="00D70634">
        <w:tc>
          <w:tcPr>
            <w:tcW w:w="567" w:type="dxa"/>
            <w:tcMar>
              <w:right w:w="0" w:type="dxa"/>
            </w:tcMar>
          </w:tcPr>
          <w:p w14:paraId="6EB64D3A" w14:textId="77777777" w:rsidR="00D70634" w:rsidRPr="00D70634" w:rsidRDefault="00D70634" w:rsidP="00D70634"/>
        </w:tc>
        <w:tc>
          <w:tcPr>
            <w:tcW w:w="6463" w:type="dxa"/>
            <w:tcMar>
              <w:right w:w="0" w:type="dxa"/>
            </w:tcMar>
          </w:tcPr>
          <w:p w14:paraId="48E521A0" w14:textId="79CDFED6" w:rsidR="00D70634" w:rsidRDefault="00D70634" w:rsidP="00577C05">
            <w:pPr>
              <w:pStyle w:val="PointManual"/>
              <w:rPr>
                <w:b/>
                <w:bCs/>
                <w:lang w:val="en-US"/>
              </w:rPr>
            </w:pPr>
            <w:r w:rsidRPr="00493109">
              <w:rPr>
                <w:b/>
                <w:bCs/>
                <w:lang w:val="en-US"/>
              </w:rPr>
              <w:t>Economic and Financial Affairs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947D862" w14:textId="77777777" w:rsidR="00D70634" w:rsidRDefault="00D70634" w:rsidP="00577C05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444F899" w14:textId="77777777" w:rsidR="00D70634" w:rsidRDefault="00D70634" w:rsidP="00577C05">
            <w:pPr>
              <w:rPr>
                <w:lang w:val="en-US"/>
              </w:rPr>
            </w:pPr>
          </w:p>
        </w:tc>
      </w:tr>
      <w:tr w:rsidR="00D70634" w:rsidRPr="00493109" w14:paraId="3996B81F" w14:textId="77777777" w:rsidTr="00D70634">
        <w:tc>
          <w:tcPr>
            <w:tcW w:w="567" w:type="dxa"/>
            <w:tcMar>
              <w:right w:w="0" w:type="dxa"/>
            </w:tcMar>
          </w:tcPr>
          <w:p w14:paraId="71DCA007" w14:textId="61C19FB0" w:rsidR="00D70634" w:rsidRPr="00D70634" w:rsidRDefault="00D70634" w:rsidP="00D70634">
            <w:pPr>
              <w:pStyle w:val="PointManual"/>
            </w:pPr>
            <w:r w:rsidRPr="00D70634">
              <w:t>6.</w:t>
            </w:r>
          </w:p>
        </w:tc>
        <w:tc>
          <w:tcPr>
            <w:tcW w:w="6463" w:type="dxa"/>
            <w:tcMar>
              <w:right w:w="0" w:type="dxa"/>
            </w:tcMar>
          </w:tcPr>
          <w:p w14:paraId="05ED4C81" w14:textId="0F6A08B4" w:rsidR="00D70634" w:rsidRDefault="00D70634" w:rsidP="00577C05">
            <w:r>
              <w:t>Commission Delegated Regulation (EU) …/... of 20.1.2023 amending Delegated Regulation (EU) 2015/63 as regards the methodology for the calculation of liabilities arising from derivatives</w:t>
            </w:r>
          </w:p>
          <w:p w14:paraId="7B9C92E1" w14:textId="77777777" w:rsidR="00D70634" w:rsidRDefault="00D70634" w:rsidP="00577C05">
            <w:pPr>
              <w:rPr>
                <w:i/>
              </w:rPr>
            </w:pPr>
            <w:r w:rsidRPr="00493109">
              <w:rPr>
                <w:i/>
              </w:rPr>
              <w:t>Delegated act - Intention not to raise objections</w:t>
            </w:r>
          </w:p>
          <w:p w14:paraId="40BBAD69" w14:textId="6849C51B" w:rsidR="00D70634" w:rsidRPr="00493109" w:rsidRDefault="00D70634" w:rsidP="00577C05">
            <w:r>
              <w:rPr>
                <w:iCs/>
              </w:rPr>
              <w:t>a</w:t>
            </w:r>
            <w:r w:rsidRPr="00EC05A4">
              <w:rPr>
                <w:iCs/>
              </w:rPr>
              <w:t>pproved by Coreper</w:t>
            </w:r>
            <w:r>
              <w:rPr>
                <w:iCs/>
              </w:rPr>
              <w:t>, P</w:t>
            </w:r>
            <w:r w:rsidRPr="00EC05A4">
              <w:rPr>
                <w:iCs/>
              </w:rPr>
              <w:t>art 2</w:t>
            </w:r>
            <w:r w:rsidR="000B7245">
              <w:rPr>
                <w:iCs/>
              </w:rPr>
              <w:t>,</w:t>
            </w:r>
            <w:r w:rsidRPr="00EC05A4">
              <w:rPr>
                <w:iCs/>
              </w:rPr>
              <w:t xml:space="preserve"> on 8.3.2023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F86FBB" w14:textId="77777777" w:rsidR="00D70634" w:rsidRPr="00493109" w:rsidRDefault="00D70634" w:rsidP="00577C0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7E349ED" w14:textId="77777777" w:rsidR="00D70634" w:rsidRDefault="00D70634" w:rsidP="00577C05">
            <w:r>
              <w:t>6948/23</w:t>
            </w:r>
          </w:p>
          <w:p w14:paraId="5597DFA4" w14:textId="77777777" w:rsidR="00D70634" w:rsidRDefault="00D70634" w:rsidP="00577C05">
            <w:r>
              <w:t>5553/23</w:t>
            </w:r>
          </w:p>
          <w:p w14:paraId="3E6B688D" w14:textId="77777777" w:rsidR="00D70634" w:rsidRPr="00493109" w:rsidRDefault="00D70634" w:rsidP="00577C05">
            <w:r>
              <w:t>EF</w:t>
            </w:r>
          </w:p>
        </w:tc>
      </w:tr>
    </w:tbl>
    <w:p w14:paraId="5D922BA4" w14:textId="77777777" w:rsidR="00577C05" w:rsidRPr="00F72E37" w:rsidRDefault="00577C05" w:rsidP="00577C05">
      <w:pPr>
        <w:pStyle w:val="TableTitle"/>
      </w:pPr>
      <w:r w:rsidRPr="00F72E37">
        <w:t>Foreign Affairs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098"/>
      </w:tblGrid>
      <w:tr w:rsidR="00D70634" w:rsidRPr="00F72E37" w14:paraId="2333314B" w14:textId="77777777" w:rsidTr="00D70634">
        <w:tc>
          <w:tcPr>
            <w:tcW w:w="567" w:type="dxa"/>
            <w:tcMar>
              <w:right w:w="0" w:type="dxa"/>
            </w:tcMar>
          </w:tcPr>
          <w:p w14:paraId="6C5CA04E" w14:textId="3A59CED3" w:rsidR="00D70634" w:rsidRPr="00D70634" w:rsidRDefault="00D70634" w:rsidP="00D70634">
            <w:pPr>
              <w:pStyle w:val="PointManual"/>
            </w:pPr>
            <w:r w:rsidRPr="00D70634">
              <w:t>7.</w:t>
            </w:r>
          </w:p>
        </w:tc>
        <w:tc>
          <w:tcPr>
            <w:tcW w:w="6463" w:type="dxa"/>
            <w:tcMar>
              <w:right w:w="0" w:type="dxa"/>
            </w:tcMar>
          </w:tcPr>
          <w:p w14:paraId="4BA11269" w14:textId="779A0FCA" w:rsidR="00D70634" w:rsidRPr="00F72E37" w:rsidRDefault="00D70634" w:rsidP="00852A30">
            <w:r w:rsidRPr="00F72E37">
              <w:t>Council recommendations on the EDF discharge for the 2021 financial year</w:t>
            </w:r>
          </w:p>
          <w:p w14:paraId="7D4C2C32" w14:textId="77777777" w:rsidR="00D70634" w:rsidRDefault="00D70634" w:rsidP="00852A30">
            <w:pPr>
              <w:rPr>
                <w:i/>
              </w:rPr>
            </w:pPr>
            <w:r w:rsidRPr="00F72E37">
              <w:rPr>
                <w:i/>
              </w:rPr>
              <w:t>Adoption</w:t>
            </w:r>
          </w:p>
          <w:p w14:paraId="6E486323" w14:textId="4A243C1E" w:rsidR="00D70634" w:rsidRPr="00F72E37" w:rsidRDefault="00D70634" w:rsidP="00852A30">
            <w:r w:rsidRPr="003523DB">
              <w:t>approved b</w:t>
            </w:r>
            <w:r>
              <w:t>y Coreper, Part 2, on 22.2.2023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A1021FC" w14:textId="77777777" w:rsidR="00D70634" w:rsidRPr="00F72E37" w:rsidRDefault="00D70634" w:rsidP="00852A30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7F4AC86" w14:textId="77777777" w:rsidR="00D70634" w:rsidRPr="00F72E37" w:rsidRDefault="00D70634" w:rsidP="00852A30">
            <w:r w:rsidRPr="00F72E37">
              <w:t>5675/23</w:t>
            </w:r>
          </w:p>
          <w:p w14:paraId="508B3A57" w14:textId="77777777" w:rsidR="00D70634" w:rsidRPr="00F72E37" w:rsidRDefault="00D70634" w:rsidP="00852A30">
            <w:r w:rsidRPr="00F72E37">
              <w:t>5671/23</w:t>
            </w:r>
          </w:p>
          <w:p w14:paraId="0849F526" w14:textId="77777777" w:rsidR="00D70634" w:rsidRPr="00F72E37" w:rsidRDefault="00D70634" w:rsidP="00852A30">
            <w:r w:rsidRPr="00F72E37">
              <w:t>5672/23</w:t>
            </w:r>
          </w:p>
          <w:p w14:paraId="184E689B" w14:textId="77777777" w:rsidR="00D70634" w:rsidRPr="00F72E37" w:rsidRDefault="00D70634" w:rsidP="00852A30">
            <w:r w:rsidRPr="00F72E37">
              <w:t>5673/23</w:t>
            </w:r>
          </w:p>
          <w:p w14:paraId="130FC5D2" w14:textId="77777777" w:rsidR="00D70634" w:rsidRPr="00F72E37" w:rsidRDefault="00D70634" w:rsidP="00852A30">
            <w:r w:rsidRPr="00F72E37">
              <w:t>5674/23</w:t>
            </w:r>
          </w:p>
          <w:p w14:paraId="5F24D604" w14:textId="77777777" w:rsidR="00D70634" w:rsidRPr="00F72E37" w:rsidRDefault="00D70634" w:rsidP="00852A30">
            <w:r w:rsidRPr="00F72E37">
              <w:t>ACP</w:t>
            </w:r>
          </w:p>
        </w:tc>
      </w:tr>
      <w:tr w:rsidR="00D70634" w:rsidRPr="006A0C38" w14:paraId="1AE27615" w14:textId="77777777" w:rsidTr="00D70634">
        <w:tc>
          <w:tcPr>
            <w:tcW w:w="567" w:type="dxa"/>
            <w:tcMar>
              <w:right w:w="0" w:type="dxa"/>
            </w:tcMar>
          </w:tcPr>
          <w:p w14:paraId="6A19AAE8" w14:textId="2412B015" w:rsidR="00D70634" w:rsidRPr="00D70634" w:rsidRDefault="00D70634" w:rsidP="00D70634">
            <w:pPr>
              <w:pStyle w:val="PointManual"/>
            </w:pPr>
            <w:r w:rsidRPr="00D70634">
              <w:t>8.</w:t>
            </w:r>
          </w:p>
        </w:tc>
        <w:tc>
          <w:tcPr>
            <w:tcW w:w="6463" w:type="dxa"/>
            <w:tcMar>
              <w:top w:w="284" w:type="dxa"/>
            </w:tcMar>
          </w:tcPr>
          <w:p w14:paraId="4FFE2066" w14:textId="3B3B3980" w:rsidR="00D70634" w:rsidRPr="00342CB7" w:rsidRDefault="00D70634" w:rsidP="00577C05">
            <w:r w:rsidRPr="00342CB7">
              <w:t>Council Decision amending Decision (CFSP) 2021/698 to include the Union Secure Connectivity Programme</w:t>
            </w:r>
          </w:p>
          <w:p w14:paraId="632DCD4F" w14:textId="77777777" w:rsidR="00D70634" w:rsidRDefault="00D70634" w:rsidP="00577C05">
            <w:pPr>
              <w:rPr>
                <w:i/>
              </w:rPr>
            </w:pPr>
            <w:r w:rsidRPr="00342CB7">
              <w:rPr>
                <w:i/>
              </w:rPr>
              <w:t>Adoption</w:t>
            </w:r>
          </w:p>
          <w:p w14:paraId="6F2A2AE2" w14:textId="711B94B1" w:rsidR="00D70634" w:rsidRPr="001C52FE" w:rsidRDefault="00D70634" w:rsidP="00577C05">
            <w:r>
              <w:rPr>
                <w:iCs/>
              </w:rPr>
              <w:t>a</w:t>
            </w:r>
            <w:r w:rsidRPr="00EC05A4">
              <w:rPr>
                <w:iCs/>
              </w:rPr>
              <w:t>pproved by Coreper</w:t>
            </w:r>
            <w:r>
              <w:rPr>
                <w:iCs/>
              </w:rPr>
              <w:t>, P</w:t>
            </w:r>
            <w:r w:rsidRPr="00EC05A4">
              <w:rPr>
                <w:iCs/>
              </w:rPr>
              <w:t>art 2</w:t>
            </w:r>
            <w:r w:rsidR="000B7245">
              <w:rPr>
                <w:iCs/>
              </w:rPr>
              <w:t>,</w:t>
            </w:r>
            <w:r w:rsidRPr="00EC05A4">
              <w:rPr>
                <w:iCs/>
              </w:rPr>
              <w:t xml:space="preserve"> on </w:t>
            </w:r>
            <w:r>
              <w:rPr>
                <w:iCs/>
              </w:rPr>
              <w:t>1</w:t>
            </w:r>
            <w:r w:rsidRPr="00EC05A4">
              <w:rPr>
                <w:iCs/>
              </w:rPr>
              <w:t>.3.2023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FBC227A" w14:textId="77777777" w:rsidR="00D70634" w:rsidRPr="00A91B35" w:rsidRDefault="00D70634" w:rsidP="00577C0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F837E42" w14:textId="77777777" w:rsidR="00D70634" w:rsidRPr="00342CB7" w:rsidRDefault="00D70634" w:rsidP="00577C05">
            <w:r w:rsidRPr="00342CB7">
              <w:t>11011/22</w:t>
            </w:r>
          </w:p>
          <w:p w14:paraId="628F7EF2" w14:textId="77777777" w:rsidR="00D70634" w:rsidRPr="00342CB7" w:rsidRDefault="00D70634" w:rsidP="00577C05">
            <w:r w:rsidRPr="00342CB7">
              <w:t>11009/22</w:t>
            </w:r>
          </w:p>
          <w:p w14:paraId="3605E301" w14:textId="77777777" w:rsidR="00D70634" w:rsidRPr="004B09C0" w:rsidRDefault="00D70634" w:rsidP="00577C05">
            <w:r w:rsidRPr="00342CB7">
              <w:t>CORLX</w:t>
            </w:r>
          </w:p>
        </w:tc>
      </w:tr>
    </w:tbl>
    <w:p w14:paraId="67636E33" w14:textId="7F5EA079" w:rsidR="00772954" w:rsidRPr="00F03BD2" w:rsidRDefault="00772954" w:rsidP="00577C05">
      <w:pPr>
        <w:pStyle w:val="FinalLine"/>
      </w:pPr>
    </w:p>
    <w:sectPr w:rsidR="00772954" w:rsidRPr="00F03BD2" w:rsidSect="00913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1877" w14:textId="77777777" w:rsidR="00F03BD2" w:rsidRDefault="00F03BD2" w:rsidP="00B5488B">
      <w:r>
        <w:separator/>
      </w:r>
    </w:p>
  </w:endnote>
  <w:endnote w:type="continuationSeparator" w:id="0">
    <w:p w14:paraId="452D7E45" w14:textId="77777777" w:rsidR="00F03BD2" w:rsidRDefault="00F03BD2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155D" w14:textId="77777777" w:rsidR="0091342B" w:rsidRPr="0091342B" w:rsidRDefault="0091342B" w:rsidP="00913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91342B" w:rsidRPr="00D94637" w14:paraId="4D4FA058" w14:textId="77777777" w:rsidTr="0091342B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03DCEBD3" w14:textId="77777777" w:rsidR="0091342B" w:rsidRPr="00D94637" w:rsidRDefault="0091342B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STANDARD"/>
        </w:p>
      </w:tc>
    </w:tr>
    <w:tr w:rsidR="0091342B" w:rsidRPr="00B310DC" w14:paraId="659D19CF" w14:textId="77777777" w:rsidTr="0091342B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02C72DA2" w14:textId="71978D8C" w:rsidR="0091342B" w:rsidRPr="00AD7BF2" w:rsidRDefault="0091342B" w:rsidP="004F54B2">
          <w:pPr>
            <w:pStyle w:val="FooterText"/>
          </w:pPr>
          <w:r>
            <w:t>7115/23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2E2E5547" w14:textId="77777777" w:rsidR="0091342B" w:rsidRPr="00AD7BF2" w:rsidRDefault="0091342B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428A4BD4" w14:textId="714933CC" w:rsidR="0091342B" w:rsidRPr="002511D8" w:rsidRDefault="0091342B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4E8BD5FD" w14:textId="3C1C9021" w:rsidR="0091342B" w:rsidRPr="00B310DC" w:rsidRDefault="0091342B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91342B" w:rsidRPr="00D94637" w14:paraId="4701D27D" w14:textId="77777777" w:rsidTr="0091342B">
      <w:trPr>
        <w:jc w:val="center"/>
      </w:trPr>
      <w:tc>
        <w:tcPr>
          <w:tcW w:w="1774" w:type="pct"/>
          <w:shd w:val="clear" w:color="auto" w:fill="auto"/>
        </w:tcPr>
        <w:p w14:paraId="56F3FE4D" w14:textId="152480CE" w:rsidR="0091342B" w:rsidRPr="00AD7BF2" w:rsidRDefault="0091342B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696FC396" w14:textId="5768C532" w:rsidR="0091342B" w:rsidRPr="00AD7BF2" w:rsidRDefault="0091342B" w:rsidP="00D204D6">
          <w:pPr>
            <w:pStyle w:val="FooterText"/>
            <w:spacing w:before="40"/>
            <w:jc w:val="center"/>
          </w:pPr>
          <w:r>
            <w:t>GIP</w:t>
          </w:r>
        </w:p>
      </w:tc>
      <w:tc>
        <w:tcPr>
          <w:tcW w:w="742" w:type="pct"/>
          <w:shd w:val="clear" w:color="auto" w:fill="auto"/>
        </w:tcPr>
        <w:p w14:paraId="7FAF35BE" w14:textId="2A3B53FC" w:rsidR="0091342B" w:rsidRPr="00D94637" w:rsidRDefault="0091342B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7FADBB92" w14:textId="2492A3E4" w:rsidR="0091342B" w:rsidRPr="000310C2" w:rsidRDefault="0091342B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1"/>
  </w:tbl>
  <w:p w14:paraId="2506E8E7" w14:textId="77777777" w:rsidR="00F03BD2" w:rsidRPr="0091342B" w:rsidRDefault="00F03BD2" w:rsidP="0091342B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91342B" w:rsidRPr="00D94637" w14:paraId="72713296" w14:textId="77777777" w:rsidTr="0091342B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7AD2576F" w14:textId="77777777" w:rsidR="0091342B" w:rsidRPr="00D94637" w:rsidRDefault="0091342B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91342B" w:rsidRPr="00B310DC" w14:paraId="400757FA" w14:textId="77777777" w:rsidTr="0091342B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7BAE88AB" w14:textId="3372A43A" w:rsidR="0091342B" w:rsidRPr="00AD7BF2" w:rsidRDefault="0091342B" w:rsidP="004F54B2">
          <w:pPr>
            <w:pStyle w:val="FooterText"/>
          </w:pPr>
          <w:r>
            <w:t>7115/23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71BE02C7" w14:textId="77777777" w:rsidR="0091342B" w:rsidRPr="00AD7BF2" w:rsidRDefault="0091342B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217D7379" w14:textId="331D99AA" w:rsidR="0091342B" w:rsidRPr="002511D8" w:rsidRDefault="0091342B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64C3A114" w14:textId="580E4916" w:rsidR="0091342B" w:rsidRPr="00B310DC" w:rsidRDefault="0091342B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91342B" w:rsidRPr="00D94637" w14:paraId="5745DC71" w14:textId="77777777" w:rsidTr="0091342B">
      <w:trPr>
        <w:jc w:val="center"/>
      </w:trPr>
      <w:tc>
        <w:tcPr>
          <w:tcW w:w="1774" w:type="pct"/>
          <w:shd w:val="clear" w:color="auto" w:fill="auto"/>
        </w:tcPr>
        <w:p w14:paraId="74C6F83F" w14:textId="78E95CDD" w:rsidR="0091342B" w:rsidRPr="00AD7BF2" w:rsidRDefault="0091342B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102E6E58" w14:textId="513CD096" w:rsidR="0091342B" w:rsidRPr="00AD7BF2" w:rsidRDefault="0091342B" w:rsidP="00D204D6">
          <w:pPr>
            <w:pStyle w:val="FooterText"/>
            <w:spacing w:before="40"/>
            <w:jc w:val="center"/>
          </w:pPr>
          <w:r>
            <w:t>GIP</w:t>
          </w:r>
        </w:p>
      </w:tc>
      <w:tc>
        <w:tcPr>
          <w:tcW w:w="742" w:type="pct"/>
          <w:shd w:val="clear" w:color="auto" w:fill="auto"/>
        </w:tcPr>
        <w:p w14:paraId="604BD758" w14:textId="7B1EC961" w:rsidR="0091342B" w:rsidRPr="00D94637" w:rsidRDefault="0091342B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58913FB5" w14:textId="55042AF1" w:rsidR="0091342B" w:rsidRPr="000310C2" w:rsidRDefault="0091342B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</w:tbl>
  <w:p w14:paraId="20F03075" w14:textId="77777777" w:rsidR="00F03BD2" w:rsidRPr="0091342B" w:rsidRDefault="00F03BD2" w:rsidP="0091342B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AEA0" w14:textId="77777777" w:rsidR="00F03BD2" w:rsidRDefault="00F03BD2" w:rsidP="00B5488B">
      <w:r>
        <w:separator/>
      </w:r>
    </w:p>
  </w:footnote>
  <w:footnote w:type="continuationSeparator" w:id="0">
    <w:p w14:paraId="159D3877" w14:textId="77777777" w:rsidR="00F03BD2" w:rsidRDefault="00F03BD2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1CFC" w14:textId="77777777" w:rsidR="0091342B" w:rsidRPr="0091342B" w:rsidRDefault="0091342B" w:rsidP="00913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4922" w14:textId="666701FB" w:rsidR="00F03BD2" w:rsidRPr="0091342B" w:rsidRDefault="0091342B" w:rsidP="0091342B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6D7C" w14:textId="63F6379B" w:rsidR="00F03BD2" w:rsidRPr="0091342B" w:rsidRDefault="0091342B" w:rsidP="0091342B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9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2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4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5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6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7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8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9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0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1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1656375281">
    <w:abstractNumId w:val="26"/>
  </w:num>
  <w:num w:numId="2" w16cid:durableId="1327631403">
    <w:abstractNumId w:val="11"/>
  </w:num>
  <w:num w:numId="3" w16cid:durableId="1003243670">
    <w:abstractNumId w:val="27"/>
  </w:num>
  <w:num w:numId="4" w16cid:durableId="1195849073">
    <w:abstractNumId w:val="23"/>
  </w:num>
  <w:num w:numId="5" w16cid:durableId="2022665065">
    <w:abstractNumId w:val="12"/>
  </w:num>
  <w:num w:numId="6" w16cid:durableId="1478185974">
    <w:abstractNumId w:val="29"/>
  </w:num>
  <w:num w:numId="7" w16cid:durableId="1484783863">
    <w:abstractNumId w:val="31"/>
  </w:num>
  <w:num w:numId="8" w16cid:durableId="1527019188">
    <w:abstractNumId w:val="20"/>
  </w:num>
  <w:num w:numId="9" w16cid:durableId="1758987273">
    <w:abstractNumId w:val="28"/>
  </w:num>
  <w:num w:numId="10" w16cid:durableId="1210261310">
    <w:abstractNumId w:val="24"/>
  </w:num>
  <w:num w:numId="11" w16cid:durableId="764421641">
    <w:abstractNumId w:val="18"/>
  </w:num>
  <w:num w:numId="12" w16cid:durableId="88160779">
    <w:abstractNumId w:val="15"/>
  </w:num>
  <w:num w:numId="13" w16cid:durableId="2055620120">
    <w:abstractNumId w:val="14"/>
  </w:num>
  <w:num w:numId="14" w16cid:durableId="776409955">
    <w:abstractNumId w:val="25"/>
  </w:num>
  <w:num w:numId="15" w16cid:durableId="1854299357">
    <w:abstractNumId w:val="30"/>
  </w:num>
  <w:num w:numId="16" w16cid:durableId="1900162905">
    <w:abstractNumId w:val="10"/>
  </w:num>
  <w:num w:numId="17" w16cid:durableId="2036613741">
    <w:abstractNumId w:val="16"/>
  </w:num>
  <w:num w:numId="18" w16cid:durableId="903489724">
    <w:abstractNumId w:val="13"/>
  </w:num>
  <w:num w:numId="19" w16cid:durableId="359087364">
    <w:abstractNumId w:val="21"/>
  </w:num>
  <w:num w:numId="20" w16cid:durableId="1988168917">
    <w:abstractNumId w:val="17"/>
  </w:num>
  <w:num w:numId="21" w16cid:durableId="485098164">
    <w:abstractNumId w:val="9"/>
  </w:num>
  <w:num w:numId="22" w16cid:durableId="305089572">
    <w:abstractNumId w:val="7"/>
  </w:num>
  <w:num w:numId="23" w16cid:durableId="51077672">
    <w:abstractNumId w:val="6"/>
  </w:num>
  <w:num w:numId="24" w16cid:durableId="1610163727">
    <w:abstractNumId w:val="5"/>
  </w:num>
  <w:num w:numId="25" w16cid:durableId="404494364">
    <w:abstractNumId w:val="4"/>
  </w:num>
  <w:num w:numId="26" w16cid:durableId="462307320">
    <w:abstractNumId w:val="8"/>
  </w:num>
  <w:num w:numId="27" w16cid:durableId="1050806456">
    <w:abstractNumId w:val="3"/>
  </w:num>
  <w:num w:numId="28" w16cid:durableId="1845129138">
    <w:abstractNumId w:val="2"/>
  </w:num>
  <w:num w:numId="29" w16cid:durableId="2085906804">
    <w:abstractNumId w:val="1"/>
  </w:num>
  <w:num w:numId="30" w16cid:durableId="118555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7.2&quot; technicalblockguid=&quot;5389514839713435460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41&quot; text=&quot;LIST OF 'A' ITEMS&quot; /&gt;_x000d__x000a_    &lt;/basicdatatype&gt;_x000d__x000a_  &lt;/metadata&gt;_x000d__x000a_  &lt;metadata key=&quot;md_HeadingText&quot;&gt;_x000d__x000a_    &lt;headingtext text=&quot;LIST OF 'A' ITEMS&quot;&gt;_x000d__x000a_      &lt;formattedtext&gt;_x000d__x000a_        &lt;xaml text=&quot;LIST OF 'A' ITEMS&quot;&gt;&amp;lt;FlowDocument xmlns=&quot;http://schemas.microsoft.com/winfx/2006/xaml/presentation&quot;&amp;gt;&amp;lt;Paragraph&amp;gt;LIST OF 'A' ITEMS&amp;lt;/Paragraph&amp;gt;&amp;lt;/FlowDocument&amp;gt;&lt;/xaml&gt;_x000d__x000a_      &lt;/formattedtext&gt;_x000d__x000a_    &lt;/headingtext&gt;_x000d__x000a_  &lt;/metadata&gt;_x000d__x000a_  &lt;metadata key=&quot;md_CustomFootnote&quot;&gt;_x000d__x000a_    &lt;text&gt;&lt;/text&gt;_x000d__x000a_  &lt;/metadata&gt;_x000d__x000a_  &lt;metadata key=&quot;md_DocumentGroup&quot;&gt;_x000d__x000a_    &lt;basicdatatype&gt;_x000d__x000a_      &lt;document_group key=&quot;dg_07&quot; text=&quot;Not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&gt;_x000d__x000a_    &lt;text&gt;&lt;/text&gt;_x000d__x000a_  &lt;/metadata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3-03-13&lt;/text&gt;_x000d__x000a_  &lt;/metadata&gt;_x000d__x000a_  &lt;metadata key=&quot;md_Prefix&quot;&gt;_x000d__x000a_    &lt;text&gt;&lt;/text&gt;_x000d__x000a_  &lt;/metadata&gt;_x000d__x000a_  &lt;metadata key=&quot;md_DocumentNumber&quot;&gt;_x000d__x000a_    &lt;text&gt;7115&lt;/text&gt;_x000d__x000a_  &lt;/metadata&gt;_x000d__x000a_  &lt;metadata key=&quot;md_YearDocumentNumber&quot;&gt;_x000d__x000a_    &lt;text&gt;2023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PTS A 15&lt;/text&gt;_x000d__x000a_    &lt;/textlist&gt;_x000d__x000a_  &lt;/metadata&gt;_x000d__x000a_  &lt;metadata key=&quot;md_Contact&quot;&gt;_x000d__x000a_    &lt;text&gt;&lt;/text&gt;_x000d__x000a_  &lt;/metadata&gt;_x000d__x000a_  &lt;metadata key=&quot;md_ContactPhoneFax&quot;&gt;_x000d__x000a_    &lt;text&gt;&lt;/text&gt;_x000d__x000a_  &lt;/metadata&gt;_x000d__x000a_  &lt;metadata key=&quot;md_MeetingVenue&quot;&gt;_x000d__x000a_    &lt;basicdatatype&gt;_x000d__x000a_      &lt;meetingvenue key=&quot;&quot; /&gt;_x000d__x000a_    &lt;/basicdatatype&gt;_x000d__x000a_  &lt;/metadata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3938&lt;/text&gt;_x000d__x000a_  &lt;/metadata&gt;_x000d__x000a_  &lt;metadata key=&quot;md_CouncilConfiguration&quot;&gt;_x000d__x000a_    &lt;basicdatatype&gt;_x000d__x000a_      &lt;configuration key=&quot;&quot; /&gt;_x000d__x000a_    &lt;/basicdatatype&gt;_x000d__x000a_  &lt;/metadata&gt;_x000d__x000a_  &lt;metadata key=&quot;md_CouncilIssue&quot;&gt;_x000d__x000a_    &lt;text&gt;&lt;/text&gt;_x000d__x000a_  &lt;/metadata&gt;_x000d__x000a_  &lt;metadata key=&quot;md_PhoneNumber&quot;&gt;_x000d__x000a_    &lt;text&gt;&lt;/text&gt;_x000d__x000a_  &lt;/metadata&gt;_x000d__x000a_  &lt;metadata key=&quot;md_TypeOfHeading&quot;&gt;_x000d__x000a_    &lt;basicdatatype&gt;_x000d__x000a_      &lt;typeofheading key=&quot;typeofhead_67&quot; text=&quot;New Layout&quot; /&gt;_x000d__x000a_    &lt;/basicdatatype&gt;_x000d__x000a_  &lt;/metadata&gt;_x000d__x000a_  &lt;metadata key=&quot;md_ReplyName&quot;&gt;_x000d__x000a_    &lt;text&gt;&lt;/text&gt;_x000d__x000a_  &lt;/metadata&gt;_x000d__x000a_  &lt;metadata key=&quot;md_EPQuestionsData&quot; /&gt;_x000d__x000a_  &lt;metadata key=&quot;md_Deadline&quot;&gt;_x000d__x000a_    &lt;textlist /&gt;_x000d__x000a_  &lt;/metadata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&gt;_x000d__x000a_    &lt;text&gt;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&gt;_x000d__x000a_    &lt;text&gt;&lt;/text&gt;_x000d__x000a_  &lt;/metadata&gt;_x000d__x000a_  &lt;metadata key=&quot;md_DWNDCLAuthorization&quot;&gt;_x000d__x000a_    &lt;text&gt;&lt;/text&gt;_x000d__x000a_  &lt;/metadata&gt;_x000d__x000a_  &lt;metadata key=&quot;md_DateOfAuthorization&quot;&gt;_x000d__x000a_    &lt;text&gt;&lt;/text&gt;_x000d__x000a_  &lt;/metadata&gt;_x000d__x000a_  &lt;metadata key=&quot;md_MeetingLocation&quot;&gt;_x000d__x000a_    &lt;basicdatatype&gt;_x000d__x000a_      &lt;location key=&quot;&quot; /&gt;_x000d__x000a_    &lt;/basicdatatype&gt;_x000d__x000a_  &lt;/metadata&gt;_x000d__x000a_  &lt;metadata key=&quot;md_MeetingDate&quot;&gt;_x000d__x000a_    &lt;textlist /&gt;_x000d__x000a_  &lt;/metadata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&gt;_x000d__x000a_    &lt;text&gt;&lt;/text&gt;_x000d__x000a_  &lt;/metadata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&gt;_x000d__x000a_    &lt;text&gt;GIP&lt;/text&gt;_x000d__x000a_  &lt;/metadata&gt;_x000d__x000a_  &lt;metadata key=&quot;md_Initials&quot;&gt;_x000d__x000a_    &lt;text&gt;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3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3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&lt;/text&gt;_x000d__x000a_  &lt;/metadata&gt;_x000d__x000a_  &lt;metadata key=&quot;md_NB2&quot;&gt;_x000d__x000a_    &lt;text&gt;&lt;/text&gt;_x000d__x000a_  &lt;/metadata&gt;_x000d__x000a_  &lt;metadata key=&quot;md_NB3&quot;&gt;_x000d__x000a_    &lt;text&gt;&lt;/text&gt;_x000d__x000a_  &lt;/metadata&gt;_x000d__x000a_  &lt;metadata key=&quot;md_NB4&quot;&gt;_x000d__x000a_    &lt;text&gt;&lt;/text&gt;_x000d__x000a_  &lt;/metadata&gt;_x000d__x000a_  &lt;metadata key=&quot;md_NB5&quot;&gt;_x000d__x000a_    &lt;text&gt;&lt;/text&gt;_x000d__x000a_  &lt;/metadata&gt;_x000d__x000a_  &lt;metadata key=&quot;md_CustomNB&quot;&gt;_x000d__x000a_    &lt;textlist /&gt;_x000d__x000a_  &lt;/metadata&gt;_x000d__x000a_  &lt;metadata key=&quot;md_Meetings&quot;&gt;_x000d__x000a_    &lt;meetings&gt;_x000d__x000a_      &lt;meeting date=&quot;2023-03-14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&gt;_x000d__x000a_    &lt;text&gt;&lt;/text&gt;_x000d__x000a_  &lt;/metadata&gt;_x000d__x000a_  &lt;metadata key=&quot;md_Caveat&quot;&gt;_x000d__x000a_    &lt;text&gt;&lt;/text&gt;_x000d__x000a_  &lt;/metadata&gt;_x000d__x000a_  &lt;metadata key=&quot;md_TechnicalKey&quot; /&gt;_x000d__x000a_&lt;/metadataset&gt;"/>
    <w:docVar w:name="DocuWriteMetaDataSource1" w:val="&lt;metadataset docuwriteversion=&quot;4.7.2&quot; technicalblockguid=&quot;5558609176116515841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9&quot; text=&quot;PROVISIONAL LIST OF 'A' ITEMS&quot; /&gt;_x000d__x000a_    &lt;/basicdatatype&gt;_x000d__x000a_  &lt;/metadata&gt;_x000d__x000a_  &lt;metadata key=&quot;md_HeadingText&quot;&gt;_x000d__x000a_    &lt;headingtext text=&quot;PROVISIONAL LIST OF 'A' ITEMS&quot;&gt;_x000d__x000a_      &lt;formattedtext&gt;_x000d__x000a_        &lt;xaml text=&quot;PROVISIONAL LIST OF 'A' ITEMS&quot;&gt;&amp;lt;FlowDocument xmlns=&quot;http://schemas.microsoft.com/winfx/2006/xaml/presentation&quot;&amp;gt;&amp;lt;Paragraph&amp;gt;PROVISIONAL LIST OF 'A' ITEMS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3-02-27&lt;/text&gt;_x000d__x000a_  &lt;/metadata&gt;_x000d__x000a_  &lt;metadata key=&quot;md_Prefix&quot;&gt;_x000d__x000a_    &lt;text&gt;CM&lt;/text&gt;_x000d__x000a_  &lt;/metadata&gt;_x000d__x000a_  &lt;metadata key=&quot;md_DocumentNumber&quot;&gt;_x000d__x000a_    &lt;text&gt;1850&lt;/text&gt;_x000d__x000a_  &lt;/metadata&gt;_x000d__x000a_  &lt;metadata key=&quot;md_YearDocumentNumber&quot;&gt;_x000d__x000a_    &lt;text&gt;2023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PTS A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938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7&quot; text=&quot;New Layout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3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 /&gt;_x000d__x000a_  &lt;metadata key=&quot;md_NB2&quot; /&gt;_x000d__x000a_  &lt;metadata key=&quot;md_NB3&quot; /&gt;_x000d__x000a_  &lt;metadata key=&quot;md_NB4&quot; /&gt;_x000d__x000a_  &lt;metadata key=&quot;md_NB5&quot; /&gt;_x000d__x000a_  &lt;metadata key=&quot;md_CustomNB&quot; /&gt;_x000d__x000a_  &lt;metadata key=&quot;md_Meetings&quot;&gt;_x000d__x000a_    &lt;meetings&gt;_x000d__x000a_      &lt;meeting date=&quot;2023-03-14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</w:docVars>
  <w:rsids>
    <w:rsidRoot w:val="00F03BD2"/>
    <w:rsid w:val="000A2236"/>
    <w:rsid w:val="000B7245"/>
    <w:rsid w:val="000D6D71"/>
    <w:rsid w:val="000E2267"/>
    <w:rsid w:val="000F6C55"/>
    <w:rsid w:val="00103932"/>
    <w:rsid w:val="001E219D"/>
    <w:rsid w:val="0020220B"/>
    <w:rsid w:val="00246F5E"/>
    <w:rsid w:val="0025765A"/>
    <w:rsid w:val="00326C08"/>
    <w:rsid w:val="00333CEF"/>
    <w:rsid w:val="0034761C"/>
    <w:rsid w:val="003F2EC0"/>
    <w:rsid w:val="00454BD8"/>
    <w:rsid w:val="004C60B7"/>
    <w:rsid w:val="004D116F"/>
    <w:rsid w:val="00546854"/>
    <w:rsid w:val="00577C05"/>
    <w:rsid w:val="005C3952"/>
    <w:rsid w:val="006213F4"/>
    <w:rsid w:val="006D2414"/>
    <w:rsid w:val="006D5699"/>
    <w:rsid w:val="006F76D1"/>
    <w:rsid w:val="00734258"/>
    <w:rsid w:val="00741DC3"/>
    <w:rsid w:val="00763566"/>
    <w:rsid w:val="00772954"/>
    <w:rsid w:val="00792179"/>
    <w:rsid w:val="007C1C49"/>
    <w:rsid w:val="008146F9"/>
    <w:rsid w:val="00833044"/>
    <w:rsid w:val="0084088F"/>
    <w:rsid w:val="008E2940"/>
    <w:rsid w:val="0091342B"/>
    <w:rsid w:val="009930AF"/>
    <w:rsid w:val="009C0547"/>
    <w:rsid w:val="00A31007"/>
    <w:rsid w:val="00AB2D0B"/>
    <w:rsid w:val="00AB39E8"/>
    <w:rsid w:val="00AC124F"/>
    <w:rsid w:val="00AC3046"/>
    <w:rsid w:val="00AC4632"/>
    <w:rsid w:val="00B5488B"/>
    <w:rsid w:val="00B84D70"/>
    <w:rsid w:val="00B861BE"/>
    <w:rsid w:val="00BF155C"/>
    <w:rsid w:val="00C02778"/>
    <w:rsid w:val="00C05805"/>
    <w:rsid w:val="00C32639"/>
    <w:rsid w:val="00C706A1"/>
    <w:rsid w:val="00CC013E"/>
    <w:rsid w:val="00CD3656"/>
    <w:rsid w:val="00CE003C"/>
    <w:rsid w:val="00D70634"/>
    <w:rsid w:val="00E8251D"/>
    <w:rsid w:val="00E94903"/>
    <w:rsid w:val="00ED6129"/>
    <w:rsid w:val="00EE3B78"/>
    <w:rsid w:val="00EF122B"/>
    <w:rsid w:val="00F03BD2"/>
    <w:rsid w:val="00F67D61"/>
    <w:rsid w:val="00F7400F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15B549"/>
  <w15:docId w15:val="{C33FF001-BA90-4ADA-8902-B8BC28C2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D70634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Normal"/>
    <w:link w:val="HeaderCouncilLargeChar"/>
    <w:rsid w:val="00F03BD2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F03BD2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F03BD2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F03BD2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F03B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4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Piret</dc:creator>
  <cp:keywords/>
  <dc:description/>
  <cp:lastModifiedBy>LAUBENGEIGER Andrea</cp:lastModifiedBy>
  <cp:revision>5</cp:revision>
  <cp:lastPrinted>2023-03-13T10:41:00Z</cp:lastPrinted>
  <dcterms:created xsi:type="dcterms:W3CDTF">2023-03-13T10:36:00Z</dcterms:created>
  <dcterms:modified xsi:type="dcterms:W3CDTF">2023-03-13T10:50:00Z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4.7.2, Build 20221128</vt:lpwstr>
  </property>
  <property fmtid="{D5CDD505-2E9C-101B-9397-08002B2CF9AE}" pid="3" name="MSIP_Label_b1df41d6-74a9-4a97-809c-213cd32520cc_Enabled">
    <vt:lpwstr>true</vt:lpwstr>
  </property>
  <property fmtid="{D5CDD505-2E9C-101B-9397-08002B2CF9AE}" pid="4" name="MSIP_Label_b1df41d6-74a9-4a97-809c-213cd32520cc_SetDate">
    <vt:lpwstr>2023-02-27T11:53:05Z</vt:lpwstr>
  </property>
  <property fmtid="{D5CDD505-2E9C-101B-9397-08002B2CF9AE}" pid="5" name="MSIP_Label_b1df41d6-74a9-4a97-809c-213cd32520cc_Method">
    <vt:lpwstr>Standard</vt:lpwstr>
  </property>
  <property fmtid="{D5CDD505-2E9C-101B-9397-08002B2CF9AE}" pid="6" name="MSIP_Label_b1df41d6-74a9-4a97-809c-213cd32520cc_Name">
    <vt:lpwstr>GSCEU - NON PUBLIC Label</vt:lpwstr>
  </property>
  <property fmtid="{D5CDD505-2E9C-101B-9397-08002B2CF9AE}" pid="7" name="MSIP_Label_b1df41d6-74a9-4a97-809c-213cd32520cc_SiteId">
    <vt:lpwstr>03ad1c97-0a4d-4e82-8f93-27291a6a0767</vt:lpwstr>
  </property>
  <property fmtid="{D5CDD505-2E9C-101B-9397-08002B2CF9AE}" pid="8" name="MSIP_Label_b1df41d6-74a9-4a97-809c-213cd32520cc_ActionId">
    <vt:lpwstr>f379feed-76b6-41f7-a16f-2cc13661e62b</vt:lpwstr>
  </property>
  <property fmtid="{D5CDD505-2E9C-101B-9397-08002B2CF9AE}" pid="9" name="MSIP_Label_b1df41d6-74a9-4a97-809c-213cd32520cc_ContentBits">
    <vt:lpwstr>0</vt:lpwstr>
  </property>
  <property fmtid="{D5CDD505-2E9C-101B-9397-08002B2CF9AE}" pid="10" name="Created using">
    <vt:lpwstr>DocuWrite 4.7.2, Build 20221128</vt:lpwstr>
  </property>
  <property fmtid="{D5CDD505-2E9C-101B-9397-08002B2CF9AE}" pid="11" name="Meeting Number">
    <vt:lpwstr>3938</vt:lpwstr>
  </property>
</Properties>
</file>